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12CD" w14:textId="77777777" w:rsidR="00272E04" w:rsidRDefault="00272E04" w:rsidP="00272E04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691089C" w14:textId="77777777" w:rsidR="00272E04" w:rsidRDefault="00272E04" w:rsidP="00272E04">
      <w:pPr>
        <w:jc w:val="both"/>
      </w:pPr>
      <w:r>
        <w:t xml:space="preserve">Jesteśmy firmą z tradycją i doświadczeniem. </w:t>
      </w:r>
      <w:r w:rsidRPr="004B060E">
        <w:t xml:space="preserve">Osiemdziesięcioletnia działalność nauczyła nas, </w:t>
      </w:r>
      <w:r w:rsidRPr="004B060E">
        <w:br/>
        <w:t>że nie wystarczy być – należy przede wszystkim daleko patrzeć i wysoko mierzyć</w:t>
      </w:r>
      <w:r>
        <w:t xml:space="preserve">. Jeśli chciał(a)byś dołączyć do grona naszych pracowników, wyślij swoje CV na adres: </w:t>
      </w:r>
      <w:hyperlink r:id="rId4" w:history="1">
        <w:r w:rsidR="00494F70" w:rsidRPr="00B51D9B">
          <w:rPr>
            <w:rStyle w:val="Hipercze"/>
          </w:rPr>
          <w:t>bkozak@gamrat.com.pl</w:t>
        </w:r>
      </w:hyperlink>
    </w:p>
    <w:p w14:paraId="5503FCBF" w14:textId="77777777" w:rsidR="00272E04" w:rsidRDefault="00272E04" w:rsidP="00A62891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t>Przed wysłaniem aplikacji, prosimy o zapoznanie się z poniższymi informacjami.</w:t>
      </w:r>
    </w:p>
    <w:p w14:paraId="15040E72" w14:textId="77777777" w:rsidR="00804016" w:rsidRPr="00494F70" w:rsidRDefault="00804016" w:rsidP="00A62891">
      <w:pPr>
        <w:jc w:val="both"/>
        <w:rPr>
          <w:rFonts w:ascii="Garamond" w:hAnsi="Garamond"/>
          <w:sz w:val="24"/>
          <w:szCs w:val="24"/>
        </w:rPr>
      </w:pPr>
      <w:r w:rsidRPr="00804016">
        <w:rPr>
          <w:rFonts w:ascii="Garamond" w:hAnsi="Garamond"/>
          <w:sz w:val="24"/>
          <w:szCs w:val="24"/>
        </w:rPr>
        <w:t xml:space="preserve">Zgodnie z art. 13 ust. 1 i 2 Rozporządzenia Parlamentu Europejskiego i Rady (UE) 2016/679 </w:t>
      </w:r>
      <w:r w:rsidRPr="00804016">
        <w:rPr>
          <w:rFonts w:ascii="Garamond" w:hAnsi="Garamond"/>
          <w:sz w:val="24"/>
          <w:szCs w:val="24"/>
        </w:rPr>
        <w:br/>
        <w:t xml:space="preserve">z dnia 27 kwietnia 2016 r. w sprawie ochrony osób fizycznych w związku z przetwarzaniem danych osobowych i w sprawie swobodnego </w:t>
      </w:r>
      <w:r w:rsidRPr="00494F70">
        <w:rPr>
          <w:rFonts w:ascii="Garamond" w:hAnsi="Garamond"/>
          <w:sz w:val="24"/>
          <w:szCs w:val="24"/>
        </w:rPr>
        <w:t>przepływu takich danych oraz uchylenia dyrektywy 95/46/WE (Dz. U. UE. L. z 2016 r. nr 119.1)</w:t>
      </w:r>
      <w:r w:rsidR="00D25696" w:rsidRPr="00494F70">
        <w:rPr>
          <w:rFonts w:ascii="Garamond" w:hAnsi="Garamond"/>
          <w:sz w:val="24"/>
          <w:szCs w:val="24"/>
        </w:rPr>
        <w:t>, tzw. RODO</w:t>
      </w:r>
      <w:r w:rsidRPr="00494F70">
        <w:rPr>
          <w:rFonts w:ascii="Garamond" w:hAnsi="Garamond"/>
          <w:sz w:val="24"/>
          <w:szCs w:val="24"/>
        </w:rPr>
        <w:t xml:space="preserve"> informujemy, iż:</w:t>
      </w:r>
    </w:p>
    <w:p w14:paraId="57AAE3D5" w14:textId="77777777" w:rsidR="00804016" w:rsidRPr="00494F70" w:rsidRDefault="00804016" w:rsidP="00A62891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1. Administratorem Pani/Pana danych osobowych jest spółka „Gamrat” S. A. z siedzibą w Jaśle, ul. Mickiewicza 108, 38-200 Jasło.</w:t>
      </w:r>
    </w:p>
    <w:p w14:paraId="51F359F7" w14:textId="77777777" w:rsidR="009479E3" w:rsidRPr="00494F70" w:rsidRDefault="00804016" w:rsidP="00A62891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2. Z Inspektorem Ochrony Danych Osobowych) w „Gamrat”</w:t>
      </w:r>
      <w:r w:rsidR="009479E3" w:rsidRPr="00494F70">
        <w:rPr>
          <w:rFonts w:ascii="Garamond" w:hAnsi="Garamond"/>
          <w:sz w:val="24"/>
          <w:szCs w:val="24"/>
        </w:rPr>
        <w:t xml:space="preserve"> S. A. można się kontaktować za</w:t>
      </w:r>
      <w:r w:rsidR="00A62891" w:rsidRPr="00494F70">
        <w:rPr>
          <w:rFonts w:ascii="Garamond" w:hAnsi="Garamond"/>
          <w:sz w:val="24"/>
          <w:szCs w:val="24"/>
        </w:rPr>
        <w:t xml:space="preserve"> </w:t>
      </w:r>
      <w:r w:rsidRPr="00494F70">
        <w:rPr>
          <w:rFonts w:ascii="Garamond" w:hAnsi="Garamond"/>
          <w:sz w:val="24"/>
          <w:szCs w:val="24"/>
        </w:rPr>
        <w:t xml:space="preserve">pomocą adresu e-mail: </w:t>
      </w:r>
      <w:hyperlink r:id="rId5" w:history="1">
        <w:r w:rsidR="009479E3" w:rsidRPr="00494F70">
          <w:rPr>
            <w:rStyle w:val="Hipercze"/>
            <w:rFonts w:ascii="Garamond" w:hAnsi="Garamond"/>
            <w:sz w:val="24"/>
            <w:szCs w:val="24"/>
          </w:rPr>
          <w:t>inspektor@gamrat.com.pl</w:t>
        </w:r>
      </w:hyperlink>
      <w:r w:rsidRPr="00494F70">
        <w:rPr>
          <w:rFonts w:ascii="Garamond" w:hAnsi="Garamond"/>
          <w:sz w:val="24"/>
          <w:szCs w:val="24"/>
        </w:rPr>
        <w:t>.</w:t>
      </w:r>
    </w:p>
    <w:p w14:paraId="7FCF2EAB" w14:textId="0951212B" w:rsidR="009479E3" w:rsidRPr="00494F70" w:rsidRDefault="00804016" w:rsidP="00A62891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3. Pani/Pana dane osobowe będą przetwarzane w celu realizacji procesu rekrutacji na stanowisko, na które Pan</w:t>
      </w:r>
      <w:r w:rsidR="007C4BB3">
        <w:rPr>
          <w:rFonts w:ascii="Garamond" w:hAnsi="Garamond"/>
          <w:sz w:val="24"/>
          <w:szCs w:val="24"/>
        </w:rPr>
        <w:t>i/Pan</w:t>
      </w:r>
      <w:r w:rsidRPr="00494F70">
        <w:rPr>
          <w:rFonts w:ascii="Garamond" w:hAnsi="Garamond"/>
          <w:sz w:val="24"/>
          <w:szCs w:val="24"/>
        </w:rPr>
        <w:t xml:space="preserve"> aplikuje, a jeśli wyrazi Pan</w:t>
      </w:r>
      <w:r w:rsidR="007C4BB3">
        <w:rPr>
          <w:rFonts w:ascii="Garamond" w:hAnsi="Garamond"/>
          <w:sz w:val="24"/>
          <w:szCs w:val="24"/>
        </w:rPr>
        <w:t>i/Pan</w:t>
      </w:r>
      <w:r w:rsidRPr="00494F70">
        <w:rPr>
          <w:rFonts w:ascii="Garamond" w:hAnsi="Garamond"/>
          <w:sz w:val="24"/>
          <w:szCs w:val="24"/>
        </w:rPr>
        <w:t xml:space="preserve"> zgodę na przetwarzanie danych w związku </w:t>
      </w:r>
      <w:r w:rsidRPr="00494F70">
        <w:rPr>
          <w:rFonts w:ascii="Garamond" w:hAnsi="Garamond"/>
          <w:sz w:val="24"/>
          <w:szCs w:val="24"/>
        </w:rPr>
        <w:br/>
        <w:t>z przyszłymi rekrutacjami, dane będą przetwarzane także w celu realizacji przyszłych procesów rekrutacyjnych.</w:t>
      </w:r>
      <w:r w:rsidRPr="00494F70">
        <w:rPr>
          <w:rFonts w:ascii="Garamond" w:hAnsi="Garamond"/>
          <w:sz w:val="24"/>
          <w:szCs w:val="24"/>
        </w:rPr>
        <w:br/>
        <w:t>4. Podstawą przetwarzania Pan</w:t>
      </w:r>
      <w:r w:rsidR="007C4BB3">
        <w:rPr>
          <w:rFonts w:ascii="Garamond" w:hAnsi="Garamond"/>
          <w:sz w:val="24"/>
          <w:szCs w:val="24"/>
        </w:rPr>
        <w:t>i</w:t>
      </w:r>
      <w:r w:rsidRPr="00494F70">
        <w:rPr>
          <w:rFonts w:ascii="Garamond" w:hAnsi="Garamond"/>
          <w:sz w:val="24"/>
          <w:szCs w:val="24"/>
        </w:rPr>
        <w:t>/Pan</w:t>
      </w:r>
      <w:r w:rsidR="007C4BB3">
        <w:rPr>
          <w:rFonts w:ascii="Garamond" w:hAnsi="Garamond"/>
          <w:sz w:val="24"/>
          <w:szCs w:val="24"/>
        </w:rPr>
        <w:t>a</w:t>
      </w:r>
      <w:r w:rsidRPr="00494F70">
        <w:rPr>
          <w:rFonts w:ascii="Garamond" w:hAnsi="Garamond"/>
          <w:sz w:val="24"/>
          <w:szCs w:val="24"/>
        </w:rPr>
        <w:t xml:space="preserve"> danych osobowych są przepisy Kodeksu Pracy, które ustalają zakres przetwarzanych danych</w:t>
      </w:r>
      <w:r w:rsidR="00D25696" w:rsidRPr="00494F70">
        <w:rPr>
          <w:rFonts w:ascii="Garamond" w:hAnsi="Garamond"/>
          <w:sz w:val="24"/>
          <w:szCs w:val="24"/>
        </w:rPr>
        <w:t xml:space="preserve"> (art. 6 ust. 1 lit. c RODO, art. 9 ust. 2 lit. b RODO)</w:t>
      </w:r>
      <w:r w:rsidR="007C4BB3">
        <w:rPr>
          <w:rFonts w:ascii="Garamond" w:hAnsi="Garamond"/>
          <w:sz w:val="24"/>
          <w:szCs w:val="24"/>
        </w:rPr>
        <w:t xml:space="preserve"> oraz Pani/Pana</w:t>
      </w:r>
      <w:r w:rsidRPr="00494F70">
        <w:rPr>
          <w:rFonts w:ascii="Garamond" w:hAnsi="Garamond"/>
          <w:sz w:val="24"/>
          <w:szCs w:val="24"/>
        </w:rPr>
        <w:t xml:space="preserve"> zgoda na przetwarzanie danych osobowych</w:t>
      </w:r>
      <w:r w:rsidR="00D25696" w:rsidRPr="00494F70">
        <w:rPr>
          <w:rFonts w:ascii="Garamond" w:hAnsi="Garamond"/>
          <w:sz w:val="24"/>
          <w:szCs w:val="24"/>
        </w:rPr>
        <w:t xml:space="preserve"> (art. 6 ust. 1 lit. a RODO, art. 9 ust. 2 lit. a RODO)</w:t>
      </w:r>
      <w:r w:rsidRPr="00494F70">
        <w:rPr>
          <w:rFonts w:ascii="Garamond" w:hAnsi="Garamond"/>
          <w:sz w:val="24"/>
          <w:szCs w:val="24"/>
        </w:rPr>
        <w:t>.</w:t>
      </w:r>
      <w:r w:rsidRPr="00494F70">
        <w:rPr>
          <w:rFonts w:ascii="Garamond" w:hAnsi="Garamond"/>
          <w:sz w:val="24"/>
          <w:szCs w:val="24"/>
        </w:rPr>
        <w:br/>
        <w:t>5. Pani/Pana dane mogą być udostępniane organom państwowym w związku z prowadzonym przez nie postępowaniem w ramach obowiązującego prawa, a także podmiotom, którym mamy obowiązek je udostępnić na podstawie obowiązujących przepisów prawa.</w:t>
      </w:r>
      <w:r w:rsidR="00D25696" w:rsidRPr="00494F70">
        <w:rPr>
          <w:rFonts w:ascii="Garamond" w:hAnsi="Garamond"/>
          <w:sz w:val="24"/>
          <w:szCs w:val="24"/>
        </w:rPr>
        <w:t xml:space="preserve"> Dostęp do danych będą mieli wyłącznie pracownicy Administratora biorący udział w procesie rekrutacji.</w:t>
      </w:r>
      <w:r w:rsidR="007C4BB3">
        <w:rPr>
          <w:rFonts w:ascii="Garamond" w:hAnsi="Garamond"/>
          <w:sz w:val="24"/>
          <w:szCs w:val="24"/>
        </w:rPr>
        <w:br/>
        <w:t xml:space="preserve">6. </w:t>
      </w:r>
      <w:r w:rsidR="00715087" w:rsidRPr="00715087">
        <w:rPr>
          <w:rFonts w:ascii="Garamond" w:hAnsi="Garamond"/>
          <w:sz w:val="24"/>
          <w:szCs w:val="24"/>
        </w:rPr>
        <w:t>Pana/Pani dane nie będą przekazywane poza obszar Unii Europejskiej ani do organizacji międzynarodowych.</w:t>
      </w:r>
      <w:bookmarkStart w:id="0" w:name="_GoBack"/>
      <w:bookmarkEnd w:id="0"/>
    </w:p>
    <w:p w14:paraId="4A3E6370" w14:textId="77777777" w:rsidR="00494F70" w:rsidRPr="00494F70" w:rsidRDefault="00804016" w:rsidP="00804016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7. Pani/Pana dane osobowe będą przetwarzane przez okres trzech miesięcy od zakończenia procesu rekrutacji, a w  przypadku, jeśli wyrazi Pan</w:t>
      </w:r>
      <w:r w:rsidR="007C4BB3">
        <w:rPr>
          <w:rFonts w:ascii="Garamond" w:hAnsi="Garamond"/>
          <w:sz w:val="24"/>
          <w:szCs w:val="24"/>
        </w:rPr>
        <w:t>i/Pan</w:t>
      </w:r>
      <w:r w:rsidRPr="00494F70">
        <w:rPr>
          <w:rFonts w:ascii="Garamond" w:hAnsi="Garamond"/>
          <w:sz w:val="24"/>
          <w:szCs w:val="24"/>
        </w:rPr>
        <w:t xml:space="preserve"> zgodę na przetwarzanie danych na potrzeby przyszłych</w:t>
      </w:r>
      <w:r w:rsidR="004D799E" w:rsidRPr="00494F70">
        <w:rPr>
          <w:rFonts w:ascii="Garamond" w:hAnsi="Garamond"/>
          <w:sz w:val="24"/>
          <w:szCs w:val="24"/>
        </w:rPr>
        <w:t xml:space="preserve"> rekrutacji przez okres 1 roku.</w:t>
      </w:r>
    </w:p>
    <w:p w14:paraId="56798957" w14:textId="77777777" w:rsidR="00494F70" w:rsidRPr="00494F70" w:rsidRDefault="004D799E" w:rsidP="00804016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8</w:t>
      </w:r>
      <w:r w:rsidR="00804016" w:rsidRPr="00494F70">
        <w:rPr>
          <w:rFonts w:ascii="Garamond" w:hAnsi="Garamond"/>
          <w:sz w:val="24"/>
          <w:szCs w:val="24"/>
        </w:rPr>
        <w:t>. Posiada Pani/Pan prawo dostępu do treści swoich danych osobowych, prawo ich sprostowania, usunięcia, ograniczenia przetwarzania, prawo do przenoszenia danych</w:t>
      </w:r>
      <w:r w:rsidR="00D25696" w:rsidRPr="00494F70">
        <w:rPr>
          <w:rFonts w:ascii="Garamond" w:hAnsi="Garamond"/>
          <w:sz w:val="24"/>
          <w:szCs w:val="24"/>
        </w:rPr>
        <w:t xml:space="preserve"> (wyłącznie, gdy podstawą przetwarzania danych jest zgoda)</w:t>
      </w:r>
      <w:r w:rsidR="00804016" w:rsidRPr="00494F70">
        <w:rPr>
          <w:rFonts w:ascii="Garamond" w:hAnsi="Garamond"/>
          <w:sz w:val="24"/>
          <w:szCs w:val="24"/>
        </w:rPr>
        <w:t>, prawo do cofnięcia zgody w dowolnym momencie bez wpływu na zgodność z prawem przetwarzania, którego dokonano na podstawi</w:t>
      </w:r>
      <w:r w:rsidRPr="00494F70">
        <w:rPr>
          <w:rFonts w:ascii="Garamond" w:hAnsi="Garamond"/>
          <w:sz w:val="24"/>
          <w:szCs w:val="24"/>
        </w:rPr>
        <w:t>e zgody przed jej cofnięciem.</w:t>
      </w:r>
    </w:p>
    <w:p w14:paraId="0F96BDA7" w14:textId="77777777" w:rsidR="00804016" w:rsidRPr="00494F70" w:rsidRDefault="004D799E" w:rsidP="00804016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9</w:t>
      </w:r>
      <w:r w:rsidR="00804016" w:rsidRPr="00494F70">
        <w:rPr>
          <w:rFonts w:ascii="Garamond" w:hAnsi="Garamond"/>
          <w:sz w:val="24"/>
          <w:szCs w:val="24"/>
        </w:rPr>
        <w:t>. Jeśli uzna Pani/Pan, że przetwarzanie danych osobowych Pani/Pana dotyczących, narusza przepisy, ma Pan</w:t>
      </w:r>
      <w:r w:rsidR="007C4BB3">
        <w:rPr>
          <w:rFonts w:ascii="Garamond" w:hAnsi="Garamond"/>
          <w:sz w:val="24"/>
          <w:szCs w:val="24"/>
        </w:rPr>
        <w:t>i/Pan</w:t>
      </w:r>
      <w:r w:rsidR="00804016" w:rsidRPr="00494F70">
        <w:rPr>
          <w:rFonts w:ascii="Garamond" w:hAnsi="Garamond"/>
          <w:sz w:val="24"/>
          <w:szCs w:val="24"/>
        </w:rPr>
        <w:t xml:space="preserve"> prawo wniesienia skargi do organu nadzorującego ochronę danych osobowych, to jest </w:t>
      </w:r>
      <w:r w:rsidR="009479E3" w:rsidRPr="00494F70">
        <w:rPr>
          <w:rFonts w:ascii="Garamond" w:hAnsi="Garamond"/>
          <w:sz w:val="24"/>
          <w:szCs w:val="24"/>
        </w:rPr>
        <w:t>Prezesa Urzędu</w:t>
      </w:r>
      <w:r w:rsidR="00804016" w:rsidRPr="00494F70">
        <w:rPr>
          <w:rFonts w:ascii="Garamond" w:hAnsi="Garamond"/>
          <w:sz w:val="24"/>
          <w:szCs w:val="24"/>
        </w:rPr>
        <w:t xml:space="preserve"> Ochrony Danych Osobowych).</w:t>
      </w:r>
    </w:p>
    <w:p w14:paraId="24F66A7D" w14:textId="77777777" w:rsidR="00B83B66" w:rsidRPr="00FB611E" w:rsidRDefault="004D799E" w:rsidP="00B83B66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10</w:t>
      </w:r>
      <w:r w:rsidR="007C4BB3">
        <w:rPr>
          <w:rFonts w:ascii="Garamond" w:hAnsi="Garamond"/>
          <w:sz w:val="24"/>
          <w:szCs w:val="24"/>
        </w:rPr>
        <w:t>. Podanie przez Panią/Pana</w:t>
      </w:r>
      <w:r w:rsidR="00B83B66" w:rsidRPr="00494F70">
        <w:rPr>
          <w:rFonts w:ascii="Garamond" w:hAnsi="Garamond"/>
          <w:sz w:val="24"/>
          <w:szCs w:val="24"/>
        </w:rPr>
        <w:t xml:space="preserve"> danych i wyrażenie zgody na przetwarzanie danych na potrzeby rekrutacji na stanowisko, na które Pan</w:t>
      </w:r>
      <w:r w:rsidR="007C4BB3">
        <w:rPr>
          <w:rFonts w:ascii="Garamond" w:hAnsi="Garamond"/>
          <w:sz w:val="24"/>
          <w:szCs w:val="24"/>
        </w:rPr>
        <w:t>i/Pan</w:t>
      </w:r>
      <w:r w:rsidR="00B83B66" w:rsidRPr="00494F70">
        <w:rPr>
          <w:rFonts w:ascii="Garamond" w:hAnsi="Garamond"/>
          <w:sz w:val="24"/>
          <w:szCs w:val="24"/>
        </w:rPr>
        <w:t xml:space="preserve"> aplikuje jest dobrowolne, jednak niezbędne do przeprowadzenia procesu rekrutacji. Wyrażenie zgody na przetwarzanie danych na potrzeby przyszłych rekrutacji jest dobrowolne i nie ma wpływu na wynik rekrutacji na stanowisko, na </w:t>
      </w:r>
      <w:r w:rsidR="00B83B66" w:rsidRPr="00494F70">
        <w:rPr>
          <w:rFonts w:ascii="Garamond" w:hAnsi="Garamond"/>
          <w:sz w:val="24"/>
          <w:szCs w:val="24"/>
        </w:rPr>
        <w:lastRenderedPageBreak/>
        <w:t>które Pan</w:t>
      </w:r>
      <w:r w:rsidR="007C4BB3">
        <w:rPr>
          <w:rFonts w:ascii="Garamond" w:hAnsi="Garamond"/>
          <w:sz w:val="24"/>
          <w:szCs w:val="24"/>
        </w:rPr>
        <w:t>i/Pan</w:t>
      </w:r>
      <w:r w:rsidR="00B83B66" w:rsidRPr="00494F70">
        <w:rPr>
          <w:rFonts w:ascii="Garamond" w:hAnsi="Garamond"/>
          <w:sz w:val="24"/>
          <w:szCs w:val="24"/>
        </w:rPr>
        <w:t xml:space="preserve"> aplikuje. Dodawanie zdjęcia do</w:t>
      </w:r>
      <w:r w:rsidR="00B83B66" w:rsidRPr="00FB611E">
        <w:rPr>
          <w:rFonts w:ascii="Garamond" w:hAnsi="Garamond"/>
          <w:sz w:val="24"/>
          <w:szCs w:val="24"/>
        </w:rPr>
        <w:t xml:space="preserve"> CV nie jest wymagane, jeśli jednak zdecyduje się Pan</w:t>
      </w:r>
      <w:r w:rsidR="007C4BB3">
        <w:rPr>
          <w:rFonts w:ascii="Garamond" w:hAnsi="Garamond"/>
          <w:sz w:val="24"/>
          <w:szCs w:val="24"/>
        </w:rPr>
        <w:t>i/Pan</w:t>
      </w:r>
      <w:r w:rsidR="00B83B66" w:rsidRPr="00FB611E">
        <w:rPr>
          <w:rFonts w:ascii="Garamond" w:hAnsi="Garamond"/>
          <w:sz w:val="24"/>
          <w:szCs w:val="24"/>
        </w:rPr>
        <w:t xml:space="preserve"> dodać zdjęcie, to tym samym wyraża Pan</w:t>
      </w:r>
      <w:r w:rsidR="007C4BB3">
        <w:rPr>
          <w:rFonts w:ascii="Garamond" w:hAnsi="Garamond"/>
          <w:sz w:val="24"/>
          <w:szCs w:val="24"/>
        </w:rPr>
        <w:t>i/Pan</w:t>
      </w:r>
      <w:r w:rsidR="00B83B66" w:rsidRPr="00FB611E">
        <w:rPr>
          <w:rFonts w:ascii="Garamond" w:hAnsi="Garamond"/>
          <w:sz w:val="24"/>
          <w:szCs w:val="24"/>
        </w:rPr>
        <w:t xml:space="preserve"> zgodę na przetwarzanie wizerunku.</w:t>
      </w:r>
    </w:p>
    <w:p w14:paraId="1C600771" w14:textId="77777777" w:rsidR="00272E04" w:rsidRDefault="004D799E" w:rsidP="00272E0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7C4BB3">
        <w:rPr>
          <w:rFonts w:ascii="Garamond" w:hAnsi="Garamond"/>
          <w:sz w:val="24"/>
          <w:szCs w:val="24"/>
        </w:rPr>
        <w:t>. Pani/Pana</w:t>
      </w:r>
      <w:r w:rsidR="00B83B66" w:rsidRPr="00804016">
        <w:rPr>
          <w:rFonts w:ascii="Garamond" w:hAnsi="Garamond"/>
          <w:sz w:val="24"/>
          <w:szCs w:val="24"/>
        </w:rPr>
        <w:t xml:space="preserve"> dane nie będą przetwarzane w sposób zautomatyzowany.</w:t>
      </w:r>
    </w:p>
    <w:p w14:paraId="2B0A3F36" w14:textId="77777777" w:rsidR="00494F70" w:rsidRDefault="00494F70" w:rsidP="00272E04">
      <w:pPr>
        <w:spacing w:after="0"/>
        <w:jc w:val="both"/>
        <w:rPr>
          <w:rStyle w:val="Pogrubienie"/>
          <w:rFonts w:ascii="Garamond" w:hAnsi="Garamond"/>
        </w:rPr>
      </w:pPr>
    </w:p>
    <w:p w14:paraId="4327C732" w14:textId="77777777" w:rsidR="007C4BB3" w:rsidRDefault="00804016" w:rsidP="007C4BB3">
      <w:pPr>
        <w:spacing w:after="0"/>
        <w:jc w:val="both"/>
        <w:rPr>
          <w:rStyle w:val="Pogrubienie"/>
          <w:rFonts w:ascii="Garamond" w:hAnsi="Garamond"/>
        </w:rPr>
      </w:pPr>
      <w:r w:rsidRPr="00804016">
        <w:rPr>
          <w:rStyle w:val="Pogrubienie"/>
          <w:rFonts w:ascii="Garamond" w:hAnsi="Garamond"/>
        </w:rPr>
        <w:t>Prosimy o zawarcie następujących klauzul w CV:</w:t>
      </w:r>
    </w:p>
    <w:p w14:paraId="68119510" w14:textId="77777777" w:rsidR="007C4BB3" w:rsidRPr="007C4BB3" w:rsidRDefault="00804016" w:rsidP="007C4BB3">
      <w:pPr>
        <w:spacing w:after="0"/>
        <w:jc w:val="both"/>
        <w:rPr>
          <w:rStyle w:val="Uwydatnienie"/>
          <w:rFonts w:ascii="Garamond" w:hAnsi="Garamond"/>
          <w:i w:val="0"/>
          <w:iCs w:val="0"/>
          <w:sz w:val="24"/>
          <w:szCs w:val="24"/>
        </w:rPr>
      </w:pPr>
      <w:r w:rsidRPr="00804016">
        <w:rPr>
          <w:rFonts w:ascii="Garamond" w:hAnsi="Garamond"/>
        </w:rPr>
        <w:br/>
      </w:r>
      <w:r w:rsidRPr="007C4BB3">
        <w:rPr>
          <w:rStyle w:val="Uwydatnienie"/>
          <w:rFonts w:ascii="Calibri Light" w:hAnsi="Calibri Light"/>
        </w:rPr>
        <w:t xml:space="preserve">Wyrażam zgodę na przetwarzanie moich Danych Osobowych przez Administratora Danych w celu przeprowadzenia niniejszej rekrutacji. Zapoznałam/zapoznałem się z pouczeniem dotyczącym prawa dostępu do treści moich Danych Osobowych i możliwości ich poprawiania. </w:t>
      </w:r>
    </w:p>
    <w:p w14:paraId="05908718" w14:textId="77777777" w:rsidR="00804016" w:rsidRPr="007C4BB3" w:rsidRDefault="00804016" w:rsidP="002338DD">
      <w:pPr>
        <w:pStyle w:val="NormalnyWeb"/>
        <w:jc w:val="both"/>
        <w:rPr>
          <w:rFonts w:ascii="Garamond" w:hAnsi="Garamond"/>
          <w:iCs/>
        </w:rPr>
      </w:pPr>
      <w:r w:rsidRPr="00804016">
        <w:rPr>
          <w:rStyle w:val="Uwydatnienie"/>
          <w:rFonts w:ascii="Garamond" w:hAnsi="Garamond"/>
          <w:i w:val="0"/>
        </w:rPr>
        <w:t>(Brak niniejszej zgody uniemożliwia wykorzystanie Pani/Pana danych osobowych w procesie rekrutacji).</w:t>
      </w:r>
    </w:p>
    <w:p w14:paraId="149B5600" w14:textId="77777777" w:rsidR="007C4BB3" w:rsidRPr="007C4BB3" w:rsidRDefault="00804016" w:rsidP="00804016">
      <w:pPr>
        <w:pStyle w:val="NormalnyWeb"/>
        <w:jc w:val="both"/>
        <w:rPr>
          <w:rStyle w:val="Uwydatnienie"/>
          <w:rFonts w:ascii="Calibri Light" w:hAnsi="Calibri Light"/>
        </w:rPr>
      </w:pPr>
      <w:r w:rsidRPr="007C4BB3">
        <w:rPr>
          <w:rStyle w:val="Uwydatnienie"/>
          <w:rFonts w:ascii="Calibri Light" w:hAnsi="Calibri Light"/>
        </w:rPr>
        <w:t xml:space="preserve">Wyrażam zgodę na przetwarzanie moich Danych Osobowych przez Administratora Danych w celu przeprowadzenia w przyszłości procesów rekrutacji. Zapoznałam/zapoznałem się z pouczeniem dotyczącym prawa dostępu do treści moich Danych Osobowych i możliwości ich poprawiania. Jestem świadoma/świadom, iż moja zgoda może być odwołana w każdym czasie, co skutkować będzie usunięciem moich Danych Osobowych. </w:t>
      </w:r>
    </w:p>
    <w:p w14:paraId="263EECE8" w14:textId="77777777" w:rsidR="00804016" w:rsidRPr="00804016" w:rsidRDefault="00804016" w:rsidP="00804016">
      <w:pPr>
        <w:pStyle w:val="NormalnyWeb"/>
        <w:jc w:val="both"/>
        <w:rPr>
          <w:rFonts w:ascii="Garamond" w:hAnsi="Garamond"/>
          <w:i/>
        </w:rPr>
      </w:pPr>
      <w:r w:rsidRPr="00804016">
        <w:rPr>
          <w:rStyle w:val="Uwydatnienie"/>
          <w:rFonts w:ascii="Garamond" w:hAnsi="Garamond"/>
          <w:i w:val="0"/>
        </w:rPr>
        <w:t>(Brak niniejszej zgody nie ma wpływu na ocenę Pani/Pana kandydatury dla niniejszej rekrutacji).</w:t>
      </w:r>
    </w:p>
    <w:p w14:paraId="57134EE1" w14:textId="77777777" w:rsidR="009D0DD7" w:rsidRPr="00804016" w:rsidRDefault="009D0DD7" w:rsidP="00804016">
      <w:pPr>
        <w:jc w:val="both"/>
        <w:rPr>
          <w:rFonts w:ascii="Garamond" w:hAnsi="Garamond"/>
          <w:sz w:val="24"/>
          <w:szCs w:val="24"/>
        </w:rPr>
      </w:pPr>
    </w:p>
    <w:sectPr w:rsidR="009D0DD7" w:rsidRPr="0080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16"/>
    <w:rsid w:val="002338DD"/>
    <w:rsid w:val="00272E04"/>
    <w:rsid w:val="00494F70"/>
    <w:rsid w:val="004D799E"/>
    <w:rsid w:val="00575CE9"/>
    <w:rsid w:val="00715087"/>
    <w:rsid w:val="007C4BB3"/>
    <w:rsid w:val="00804016"/>
    <w:rsid w:val="009479E3"/>
    <w:rsid w:val="009D0DD7"/>
    <w:rsid w:val="00A62891"/>
    <w:rsid w:val="00B83B66"/>
    <w:rsid w:val="00D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269D"/>
  <w15:docId w15:val="{1FAF4F03-FAF8-433A-86EB-CAC2A21E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016"/>
    <w:rPr>
      <w:b/>
      <w:bCs/>
    </w:rPr>
  </w:style>
  <w:style w:type="character" w:styleId="Uwydatnienie">
    <w:name w:val="Emphasis"/>
    <w:basedOn w:val="Domylnaczcionkaakapitu"/>
    <w:uiPriority w:val="20"/>
    <w:qFormat/>
    <w:rsid w:val="0080401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479E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gamrat.com.pl" TargetMode="External"/><Relationship Id="rId4" Type="http://schemas.openxmlformats.org/officeDocument/2006/relationships/hyperlink" Target="mailto:bkozak@gamra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Rzońca</dc:creator>
  <cp:lastModifiedBy>Kancelaria Adwokacka Tomasz Cygan</cp:lastModifiedBy>
  <cp:revision>2</cp:revision>
  <dcterms:created xsi:type="dcterms:W3CDTF">2019-08-19T08:56:00Z</dcterms:created>
  <dcterms:modified xsi:type="dcterms:W3CDTF">2019-08-19T08:56:00Z</dcterms:modified>
</cp:coreProperties>
</file>